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6F780C">
        <w:rPr>
          <w:rFonts w:ascii="Times New Roman" w:hAnsi="Times New Roman" w:cs="Times New Roman"/>
          <w:b/>
          <w:sz w:val="28"/>
          <w:szCs w:val="28"/>
        </w:rPr>
        <w:t xml:space="preserve">аботе с одаренными учащимися 1 «А»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"Первомайская СОШ</w:t>
      </w:r>
      <w:r w:rsidRPr="00955882">
        <w:rPr>
          <w:rFonts w:ascii="Times New Roman" w:hAnsi="Times New Roman" w:cs="Times New Roman"/>
          <w:b/>
          <w:sz w:val="28"/>
          <w:szCs w:val="28"/>
        </w:rPr>
        <w:t>"</w:t>
      </w:r>
    </w:p>
    <w:p w:rsidR="00864DF2" w:rsidRDefault="00595A75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</w:t>
      </w:r>
      <w:r w:rsidR="006F780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6F780C">
        <w:rPr>
          <w:rFonts w:ascii="Times New Roman" w:hAnsi="Times New Roman" w:cs="Times New Roman"/>
          <w:b/>
          <w:sz w:val="28"/>
          <w:szCs w:val="28"/>
        </w:rPr>
        <w:t>7</w:t>
      </w:r>
      <w:r w:rsidR="00864DF2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64F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F780C">
        <w:rPr>
          <w:rFonts w:ascii="Times New Roman" w:hAnsi="Times New Roman" w:cs="Times New Roman"/>
          <w:sz w:val="28"/>
          <w:szCs w:val="28"/>
          <w:u w:val="single"/>
        </w:rPr>
        <w:t xml:space="preserve"> 1 «А»</w:t>
      </w:r>
      <w:r w:rsidR="00595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 xml:space="preserve"> классе одаренные учащиеся /Ф.И./</w:t>
      </w:r>
    </w:p>
    <w:p w:rsidR="006F780C" w:rsidRPr="006F780C" w:rsidRDefault="006F780C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780C">
        <w:rPr>
          <w:rFonts w:ascii="Times New Roman" w:hAnsi="Times New Roman" w:cs="Times New Roman"/>
          <w:sz w:val="28"/>
          <w:szCs w:val="28"/>
        </w:rPr>
        <w:t>Глухова Василиса</w:t>
      </w:r>
    </w:p>
    <w:p w:rsidR="006F780C" w:rsidRPr="006F780C" w:rsidRDefault="006F780C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780C">
        <w:rPr>
          <w:rFonts w:ascii="Times New Roman" w:hAnsi="Times New Roman" w:cs="Times New Roman"/>
          <w:sz w:val="28"/>
          <w:szCs w:val="28"/>
        </w:rPr>
        <w:t>Корчагина Леонтия</w:t>
      </w:r>
    </w:p>
    <w:p w:rsidR="006F780C" w:rsidRPr="006F780C" w:rsidRDefault="006F780C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780C">
        <w:rPr>
          <w:rFonts w:ascii="Times New Roman" w:hAnsi="Times New Roman" w:cs="Times New Roman"/>
          <w:sz w:val="28"/>
          <w:szCs w:val="28"/>
        </w:rPr>
        <w:t xml:space="preserve">Кисткин Андрей </w:t>
      </w:r>
    </w:p>
    <w:p w:rsidR="00595A75" w:rsidRDefault="00595A75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A75" w:rsidRDefault="00595A75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   Этап деятельности за истекший период носил аналитический и организационный характер. На данном этапе решались следующие ключевые задачи:</w:t>
      </w:r>
    </w:p>
    <w:p w:rsidR="00864DF2" w:rsidRDefault="00827978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планами школьно-районных мероприятий</w:t>
      </w:r>
      <w:r w:rsidR="0007301C">
        <w:rPr>
          <w:rFonts w:ascii="Times New Roman" w:hAnsi="Times New Roman" w:cs="Times New Roman"/>
          <w:sz w:val="28"/>
          <w:szCs w:val="28"/>
        </w:rPr>
        <w:t>, запись в кружки и секции.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27978" w:rsidRDefault="00827978" w:rsidP="00827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планами школьно-районных мероприятий.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27978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учащимся посильной помощи при выполнении работ, </w:t>
      </w:r>
      <w:r w:rsidR="00EB1396">
        <w:rPr>
          <w:rFonts w:ascii="Times New Roman" w:hAnsi="Times New Roman" w:cs="Times New Roman"/>
          <w:sz w:val="28"/>
          <w:szCs w:val="28"/>
        </w:rPr>
        <w:t xml:space="preserve">при организации работ над </w:t>
      </w:r>
      <w:r>
        <w:rPr>
          <w:rFonts w:ascii="Times New Roman" w:hAnsi="Times New Roman" w:cs="Times New Roman"/>
          <w:sz w:val="28"/>
          <w:szCs w:val="28"/>
        </w:rPr>
        <w:t>портфолио.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Анализ перспектив увеличения ко</w:t>
      </w:r>
      <w:r>
        <w:rPr>
          <w:rFonts w:ascii="Times New Roman" w:hAnsi="Times New Roman" w:cs="Times New Roman"/>
          <w:sz w:val="28"/>
          <w:szCs w:val="28"/>
        </w:rPr>
        <w:t>личества одаренных учащихся в классе и школе</w:t>
      </w:r>
      <w:r w:rsidRPr="00955882">
        <w:rPr>
          <w:rFonts w:ascii="Times New Roman" w:hAnsi="Times New Roman" w:cs="Times New Roman"/>
          <w:sz w:val="28"/>
          <w:szCs w:val="28"/>
        </w:rPr>
        <w:t>.</w:t>
      </w:r>
    </w:p>
    <w:p w:rsidR="00EB1396" w:rsidRDefault="00EB1396" w:rsidP="00EB13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EB139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   Для  р</w:t>
      </w:r>
      <w:r>
        <w:rPr>
          <w:rFonts w:ascii="Times New Roman" w:hAnsi="Times New Roman" w:cs="Times New Roman"/>
          <w:sz w:val="28"/>
          <w:szCs w:val="28"/>
        </w:rPr>
        <w:t>ешения данных задач на уровне класса</w:t>
      </w:r>
      <w:r w:rsidRPr="00955882">
        <w:rPr>
          <w:rFonts w:ascii="Times New Roman" w:hAnsi="Times New Roman" w:cs="Times New Roman"/>
          <w:sz w:val="28"/>
          <w:szCs w:val="28"/>
        </w:rPr>
        <w:t xml:space="preserve"> за указанный период были проведены следующие мероприятия: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Разработка и 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базы</w:t>
      </w:r>
      <w:r w:rsidRPr="00955882">
        <w:rPr>
          <w:rFonts w:ascii="Times New Roman" w:hAnsi="Times New Roman" w:cs="Times New Roman"/>
          <w:sz w:val="28"/>
          <w:szCs w:val="28"/>
        </w:rPr>
        <w:t>, регламентиру</w:t>
      </w:r>
      <w:r w:rsidR="00827978">
        <w:rPr>
          <w:rFonts w:ascii="Times New Roman" w:hAnsi="Times New Roman" w:cs="Times New Roman"/>
          <w:sz w:val="28"/>
          <w:szCs w:val="28"/>
        </w:rPr>
        <w:t>ющей работу с одаренными детьми.</w:t>
      </w:r>
    </w:p>
    <w:p w:rsidR="00864DF2" w:rsidRDefault="00827978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="00864DF2">
        <w:rPr>
          <w:rFonts w:ascii="Times New Roman" w:hAnsi="Times New Roman" w:cs="Times New Roman"/>
          <w:sz w:val="28"/>
          <w:szCs w:val="28"/>
        </w:rPr>
        <w:t>лана</w:t>
      </w:r>
      <w:r w:rsidR="00864DF2" w:rsidRPr="0095588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4DF2">
        <w:rPr>
          <w:rFonts w:ascii="Times New Roman" w:hAnsi="Times New Roman" w:cs="Times New Roman"/>
          <w:sz w:val="28"/>
          <w:szCs w:val="28"/>
        </w:rPr>
        <w:t xml:space="preserve"> с одаренными детьми класса, включающего</w:t>
      </w:r>
      <w:r w:rsidR="00864DF2" w:rsidRPr="00955882">
        <w:rPr>
          <w:rFonts w:ascii="Times New Roman" w:hAnsi="Times New Roman" w:cs="Times New Roman"/>
          <w:sz w:val="28"/>
          <w:szCs w:val="28"/>
        </w:rPr>
        <w:t xml:space="preserve"> план мероприятий на учебный год</w:t>
      </w:r>
      <w:r w:rsidR="00864DF2">
        <w:rPr>
          <w:rFonts w:ascii="Times New Roman" w:hAnsi="Times New Roman" w:cs="Times New Roman"/>
          <w:sz w:val="28"/>
          <w:szCs w:val="28"/>
        </w:rPr>
        <w:t>, а также мероприятий по реализации подпрограммы школы «Одаренные дети».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портфолио одаренными  учащими</w:t>
      </w:r>
      <w:r w:rsidRPr="00955882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своевременным внесением результатов участия в конкурсах и олимпиадах.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F1">
        <w:rPr>
          <w:rFonts w:ascii="Times New Roman" w:hAnsi="Times New Roman" w:cs="Times New Roman"/>
          <w:sz w:val="28"/>
          <w:szCs w:val="28"/>
        </w:rPr>
        <w:t>Пополнение банка данных о достижениях контингента п</w:t>
      </w:r>
      <w:r>
        <w:rPr>
          <w:rFonts w:ascii="Times New Roman" w:hAnsi="Times New Roman" w:cs="Times New Roman"/>
          <w:sz w:val="28"/>
          <w:szCs w:val="28"/>
        </w:rPr>
        <w:t>о итогам каждого учебного месяца</w:t>
      </w:r>
      <w:r w:rsidRPr="002864F1">
        <w:rPr>
          <w:rFonts w:ascii="Times New Roman" w:hAnsi="Times New Roman" w:cs="Times New Roman"/>
          <w:sz w:val="28"/>
          <w:szCs w:val="28"/>
        </w:rPr>
        <w:t>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аналитической работы </w:t>
      </w:r>
      <w:r w:rsidRPr="002864F1">
        <w:rPr>
          <w:rFonts w:ascii="Times New Roman" w:hAnsi="Times New Roman" w:cs="Times New Roman"/>
          <w:sz w:val="28"/>
          <w:szCs w:val="28"/>
        </w:rPr>
        <w:t>выявление одаренных учащихся, желающих заниматься научно-практической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2864F1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олимпиад и внеурочных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 w:rsidRPr="002864F1">
        <w:rPr>
          <w:rFonts w:ascii="Times New Roman" w:hAnsi="Times New Roman" w:cs="Times New Roman"/>
          <w:sz w:val="28"/>
          <w:szCs w:val="28"/>
        </w:rPr>
        <w:t xml:space="preserve"> конкурсов. </w:t>
      </w:r>
    </w:p>
    <w:p w:rsidR="006F780C" w:rsidRDefault="006F780C" w:rsidP="006F78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4DF2" w:rsidTr="004B2567"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 ученика</w:t>
            </w:r>
          </w:p>
        </w:tc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олимпиада,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/участник, призер, победитель/</w:t>
            </w:r>
          </w:p>
        </w:tc>
      </w:tr>
      <w:tr w:rsidR="00864DF2" w:rsidTr="004B2567">
        <w:tc>
          <w:tcPr>
            <w:tcW w:w="3190" w:type="dxa"/>
          </w:tcPr>
          <w:p w:rsidR="00864DF2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Леонтия </w:t>
            </w:r>
          </w:p>
        </w:tc>
        <w:tc>
          <w:tcPr>
            <w:tcW w:w="3190" w:type="dxa"/>
          </w:tcPr>
          <w:p w:rsidR="00864DF2" w:rsidRDefault="006F780C" w:rsidP="00595A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(информатика)</w:t>
            </w:r>
          </w:p>
        </w:tc>
        <w:tc>
          <w:tcPr>
            <w:tcW w:w="3191" w:type="dxa"/>
          </w:tcPr>
          <w:p w:rsidR="00864DF2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3D55" w:rsidTr="004B2567">
        <w:tc>
          <w:tcPr>
            <w:tcW w:w="3190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3D55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интеллектуальные игры</w:t>
            </w:r>
          </w:p>
        </w:tc>
        <w:tc>
          <w:tcPr>
            <w:tcW w:w="3191" w:type="dxa"/>
          </w:tcPr>
          <w:p w:rsidR="00843D55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52519" w:rsidTr="004B2567">
        <w:tc>
          <w:tcPr>
            <w:tcW w:w="3190" w:type="dxa"/>
          </w:tcPr>
          <w:p w:rsidR="00A52519" w:rsidRDefault="00A5251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2519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(естествознание)</w:t>
            </w:r>
          </w:p>
        </w:tc>
        <w:tc>
          <w:tcPr>
            <w:tcW w:w="3191" w:type="dxa"/>
          </w:tcPr>
          <w:p w:rsidR="00A52519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3D55" w:rsidTr="004B2567">
        <w:tc>
          <w:tcPr>
            <w:tcW w:w="3190" w:type="dxa"/>
          </w:tcPr>
          <w:p w:rsidR="00843D55" w:rsidRDefault="00843D55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3D55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 «Русский с Пушкиным»</w:t>
            </w:r>
          </w:p>
        </w:tc>
        <w:tc>
          <w:tcPr>
            <w:tcW w:w="3191" w:type="dxa"/>
          </w:tcPr>
          <w:p w:rsidR="00843D55" w:rsidRDefault="006F780C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50F3" w:rsidTr="004B2567">
        <w:tc>
          <w:tcPr>
            <w:tcW w:w="3190" w:type="dxa"/>
          </w:tcPr>
          <w:p w:rsidR="00AA50F3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«Наше наследие»</w:t>
            </w:r>
          </w:p>
        </w:tc>
        <w:tc>
          <w:tcPr>
            <w:tcW w:w="3191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(школьный тур)</w:t>
            </w:r>
          </w:p>
        </w:tc>
      </w:tr>
      <w:tr w:rsidR="00843D55" w:rsidTr="004B2567">
        <w:tc>
          <w:tcPr>
            <w:tcW w:w="3190" w:type="dxa"/>
          </w:tcPr>
          <w:p w:rsidR="00843D55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90" w:type="dxa"/>
          </w:tcPr>
          <w:p w:rsidR="00843D55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«Наше наследие»</w:t>
            </w:r>
          </w:p>
        </w:tc>
        <w:tc>
          <w:tcPr>
            <w:tcW w:w="3191" w:type="dxa"/>
          </w:tcPr>
          <w:p w:rsidR="00843D55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(школьный тур)</w:t>
            </w:r>
          </w:p>
        </w:tc>
      </w:tr>
      <w:tr w:rsidR="00EB1396" w:rsidTr="004B2567">
        <w:tc>
          <w:tcPr>
            <w:tcW w:w="3190" w:type="dxa"/>
          </w:tcPr>
          <w:p w:rsidR="00EB1396" w:rsidRDefault="00EB1396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396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  <w:r w:rsidR="00D91F4A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(естествознание)</w:t>
            </w:r>
          </w:p>
        </w:tc>
        <w:tc>
          <w:tcPr>
            <w:tcW w:w="3191" w:type="dxa"/>
          </w:tcPr>
          <w:p w:rsidR="00EB1396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5C62" w:rsidTr="004B2567">
        <w:tc>
          <w:tcPr>
            <w:tcW w:w="3190" w:type="dxa"/>
          </w:tcPr>
          <w:p w:rsidR="00EC5C62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Василиса</w:t>
            </w:r>
          </w:p>
        </w:tc>
        <w:tc>
          <w:tcPr>
            <w:tcW w:w="3190" w:type="dxa"/>
          </w:tcPr>
          <w:p w:rsidR="00EC5C62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«Наше наследие»</w:t>
            </w:r>
          </w:p>
        </w:tc>
        <w:tc>
          <w:tcPr>
            <w:tcW w:w="3191" w:type="dxa"/>
          </w:tcPr>
          <w:p w:rsidR="00EC5C62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(школьный тур)</w:t>
            </w:r>
          </w:p>
        </w:tc>
      </w:tr>
      <w:tr w:rsidR="00AA50F3" w:rsidTr="004B2567">
        <w:tc>
          <w:tcPr>
            <w:tcW w:w="3190" w:type="dxa"/>
          </w:tcPr>
          <w:p w:rsidR="00AA50F3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по русскому языку «Синий Бегемот»</w:t>
            </w:r>
          </w:p>
        </w:tc>
        <w:tc>
          <w:tcPr>
            <w:tcW w:w="3191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AA50F3" w:rsidTr="004B2567">
        <w:tc>
          <w:tcPr>
            <w:tcW w:w="3190" w:type="dxa"/>
          </w:tcPr>
          <w:p w:rsidR="00AA50F3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«Математика, всего понемножку»</w:t>
            </w:r>
          </w:p>
        </w:tc>
        <w:tc>
          <w:tcPr>
            <w:tcW w:w="3191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AA50F3" w:rsidTr="004B2567">
        <w:tc>
          <w:tcPr>
            <w:tcW w:w="3190" w:type="dxa"/>
          </w:tcPr>
          <w:p w:rsidR="00AA50F3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«Математика на отлично»</w:t>
            </w:r>
          </w:p>
        </w:tc>
        <w:tc>
          <w:tcPr>
            <w:tcW w:w="3191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50F3" w:rsidTr="004B2567">
        <w:tc>
          <w:tcPr>
            <w:tcW w:w="3190" w:type="dxa"/>
          </w:tcPr>
          <w:p w:rsidR="00AA50F3" w:rsidRDefault="00AA50F3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«Путешествие в страну родного языка»</w:t>
            </w:r>
          </w:p>
        </w:tc>
        <w:tc>
          <w:tcPr>
            <w:tcW w:w="3191" w:type="dxa"/>
          </w:tcPr>
          <w:p w:rsidR="00AA50F3" w:rsidRDefault="00AA50F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одаренных учащихся во внеурочных конкурсах</w:t>
      </w:r>
    </w:p>
    <w:p w:rsidR="00864DF2" w:rsidRDefault="00864DF2" w:rsidP="00864D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4DF2" w:rsidTr="004B2567"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/участник, призер, победитель/</w:t>
            </w:r>
          </w:p>
        </w:tc>
      </w:tr>
      <w:tr w:rsidR="00864DF2" w:rsidTr="004B2567">
        <w:tc>
          <w:tcPr>
            <w:tcW w:w="3190" w:type="dxa"/>
          </w:tcPr>
          <w:p w:rsidR="00843D55" w:rsidRDefault="00060554" w:rsidP="00EC5C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Леонтия</w:t>
            </w:r>
          </w:p>
        </w:tc>
        <w:tc>
          <w:tcPr>
            <w:tcW w:w="3190" w:type="dxa"/>
          </w:tcPr>
          <w:p w:rsidR="00864DF2" w:rsidRDefault="00060554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конкурс фоторепортажей «Осенние этюды»</w:t>
            </w:r>
          </w:p>
        </w:tc>
        <w:tc>
          <w:tcPr>
            <w:tcW w:w="3191" w:type="dxa"/>
          </w:tcPr>
          <w:p w:rsidR="00864DF2" w:rsidRDefault="00060554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уровень, победитель </w:t>
            </w:r>
          </w:p>
        </w:tc>
      </w:tr>
      <w:tr w:rsidR="001F4972" w:rsidTr="004B2567">
        <w:tc>
          <w:tcPr>
            <w:tcW w:w="3190" w:type="dxa"/>
          </w:tcPr>
          <w:p w:rsidR="001F4972" w:rsidRDefault="001F4972" w:rsidP="00EC5C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4972" w:rsidRDefault="00060554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Конкурс-выставка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декоративно-прикладного творчества по ПДД «Дорожный калейдоскоп»</w:t>
            </w:r>
          </w:p>
        </w:tc>
        <w:tc>
          <w:tcPr>
            <w:tcW w:w="3191" w:type="dxa"/>
          </w:tcPr>
          <w:p w:rsidR="001F4972" w:rsidRDefault="00060554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уровень, участник</w:t>
            </w:r>
          </w:p>
        </w:tc>
      </w:tr>
      <w:tr w:rsidR="00864DF2" w:rsidTr="004B2567">
        <w:tc>
          <w:tcPr>
            <w:tcW w:w="3190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4DF2" w:rsidRDefault="00060554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«Внимание-дети!»</w:t>
            </w:r>
          </w:p>
        </w:tc>
        <w:tc>
          <w:tcPr>
            <w:tcW w:w="3191" w:type="dxa"/>
          </w:tcPr>
          <w:p w:rsidR="00864DF2" w:rsidRDefault="00060554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уровень, победитель</w:t>
            </w:r>
          </w:p>
        </w:tc>
      </w:tr>
      <w:tr w:rsidR="00484E63" w:rsidTr="004B2567">
        <w:tc>
          <w:tcPr>
            <w:tcW w:w="3190" w:type="dxa"/>
          </w:tcPr>
          <w:p w:rsidR="00484E63" w:rsidRDefault="00484E6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4E63" w:rsidRPr="00484E63" w:rsidRDefault="00484E63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«Базовые национальные ценности»</w:t>
            </w:r>
          </w:p>
        </w:tc>
        <w:tc>
          <w:tcPr>
            <w:tcW w:w="3191" w:type="dxa"/>
          </w:tcPr>
          <w:p w:rsidR="00484E63" w:rsidRDefault="00484E6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Школ.уровень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</w:tr>
      <w:tr w:rsidR="00484E63" w:rsidTr="004B2567">
        <w:tc>
          <w:tcPr>
            <w:tcW w:w="3190" w:type="dxa"/>
          </w:tcPr>
          <w:p w:rsidR="00484E63" w:rsidRDefault="00484E6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4E63" w:rsidRPr="00484E63" w:rsidRDefault="00484E63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Деду Морозу</w:t>
            </w:r>
          </w:p>
        </w:tc>
        <w:tc>
          <w:tcPr>
            <w:tcW w:w="3191" w:type="dxa"/>
          </w:tcPr>
          <w:p w:rsidR="00484E63" w:rsidRDefault="00484E6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Школ.уровень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</w:tr>
      <w:tr w:rsidR="00484E63" w:rsidTr="004B2567">
        <w:tc>
          <w:tcPr>
            <w:tcW w:w="3190" w:type="dxa"/>
          </w:tcPr>
          <w:p w:rsidR="00484E63" w:rsidRDefault="00484E6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90" w:type="dxa"/>
          </w:tcPr>
          <w:p w:rsidR="00484E63" w:rsidRPr="00484E63" w:rsidRDefault="00484E63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Деду Морозу</w:t>
            </w:r>
          </w:p>
        </w:tc>
        <w:tc>
          <w:tcPr>
            <w:tcW w:w="3191" w:type="dxa"/>
          </w:tcPr>
          <w:p w:rsidR="00484E63" w:rsidRDefault="00484E63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Школ.уровень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призер</w:t>
            </w:r>
          </w:p>
        </w:tc>
      </w:tr>
      <w:tr w:rsidR="00637779" w:rsidTr="004B2567">
        <w:tc>
          <w:tcPr>
            <w:tcW w:w="3190" w:type="dxa"/>
          </w:tcPr>
          <w:p w:rsidR="00637779" w:rsidRDefault="0063777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7779" w:rsidRDefault="00637779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игрушка по ПДД</w:t>
            </w:r>
          </w:p>
        </w:tc>
        <w:tc>
          <w:tcPr>
            <w:tcW w:w="3191" w:type="dxa"/>
          </w:tcPr>
          <w:p w:rsidR="00637779" w:rsidRDefault="0063777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Школьн.уровень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</w:tr>
      <w:tr w:rsidR="00637779" w:rsidTr="004B2567">
        <w:tc>
          <w:tcPr>
            <w:tcW w:w="3190" w:type="dxa"/>
          </w:tcPr>
          <w:p w:rsidR="00637779" w:rsidRDefault="0063777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Василиса</w:t>
            </w:r>
          </w:p>
        </w:tc>
        <w:tc>
          <w:tcPr>
            <w:tcW w:w="3190" w:type="dxa"/>
          </w:tcPr>
          <w:p w:rsidR="00637779" w:rsidRDefault="00D67747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конкурса эстрадной песни в рамках областного фестиваля «Юные таланты Московии»</w:t>
            </w:r>
          </w:p>
        </w:tc>
        <w:tc>
          <w:tcPr>
            <w:tcW w:w="3191" w:type="dxa"/>
          </w:tcPr>
          <w:p w:rsidR="00637779" w:rsidRDefault="00D67747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7747" w:rsidTr="004B2567">
        <w:tc>
          <w:tcPr>
            <w:tcW w:w="3190" w:type="dxa"/>
          </w:tcPr>
          <w:p w:rsidR="00D67747" w:rsidRDefault="00D67747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67747" w:rsidRDefault="00D67747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Деду Морозу</w:t>
            </w:r>
          </w:p>
        </w:tc>
        <w:tc>
          <w:tcPr>
            <w:tcW w:w="3191" w:type="dxa"/>
          </w:tcPr>
          <w:p w:rsidR="00D67747" w:rsidRDefault="00D67747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Школьн.уровень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</w:tr>
      <w:tr w:rsidR="00D91F4A" w:rsidTr="004B2567">
        <w:tc>
          <w:tcPr>
            <w:tcW w:w="3190" w:type="dxa"/>
          </w:tcPr>
          <w:p w:rsidR="00D91F4A" w:rsidRDefault="00D91F4A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1F4A" w:rsidRDefault="00D91F4A" w:rsidP="00864D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Эра фантастики-2017</w:t>
            </w:r>
          </w:p>
        </w:tc>
        <w:tc>
          <w:tcPr>
            <w:tcW w:w="3191" w:type="dxa"/>
          </w:tcPr>
          <w:p w:rsidR="00D91F4A" w:rsidRDefault="00D91F4A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BB40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 w:cs="Times New Roman"/>
          <w:sz w:val="28"/>
          <w:szCs w:val="28"/>
        </w:rPr>
        <w:t>участия стоит отметить</w:t>
      </w:r>
      <w:r w:rsidR="00D91F4A">
        <w:rPr>
          <w:rFonts w:ascii="Times New Roman" w:hAnsi="Times New Roman" w:cs="Times New Roman"/>
          <w:sz w:val="28"/>
          <w:szCs w:val="28"/>
        </w:rPr>
        <w:t xml:space="preserve"> активность одаренных детей. Ребята стараются принимать участие во всех предложенных им конкурсах, </w:t>
      </w:r>
      <w:r w:rsidR="002D5185">
        <w:rPr>
          <w:rFonts w:ascii="Times New Roman" w:hAnsi="Times New Roman" w:cs="Times New Roman"/>
          <w:sz w:val="28"/>
          <w:szCs w:val="28"/>
        </w:rPr>
        <w:t>они стараются выполнять условия конкурсов качественно, чтобы пополни</w:t>
      </w:r>
      <w:r w:rsidR="00D91F4A">
        <w:rPr>
          <w:rFonts w:ascii="Times New Roman" w:hAnsi="Times New Roman" w:cs="Times New Roman"/>
          <w:sz w:val="28"/>
          <w:szCs w:val="28"/>
        </w:rPr>
        <w:t>ть своё портфолио</w:t>
      </w:r>
      <w:r w:rsidR="002D5185">
        <w:rPr>
          <w:rFonts w:ascii="Times New Roman" w:hAnsi="Times New Roman" w:cs="Times New Roman"/>
          <w:sz w:val="28"/>
          <w:szCs w:val="28"/>
        </w:rPr>
        <w:t xml:space="preserve"> грамотами, дипломами, сертификатами;</w:t>
      </w:r>
      <w:r w:rsidR="00D91F4A">
        <w:rPr>
          <w:rFonts w:ascii="Times New Roman" w:hAnsi="Times New Roman" w:cs="Times New Roman"/>
          <w:sz w:val="28"/>
          <w:szCs w:val="28"/>
        </w:rPr>
        <w:t xml:space="preserve"> у ребят есть стремление занимать призовые места</w:t>
      </w:r>
      <w:r w:rsidR="002D5185">
        <w:rPr>
          <w:rFonts w:ascii="Times New Roman" w:hAnsi="Times New Roman" w:cs="Times New Roman"/>
          <w:sz w:val="28"/>
          <w:szCs w:val="28"/>
        </w:rPr>
        <w:t>, в какой-то степени между детьми присутствует соревновательный мотив, но от этого качество результатов не падает, а наоборот растет.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70B0F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общего участия учащихся во внеурочных мероприятиях, олимпиадах и конкурсах </w:t>
      </w:r>
      <w:r w:rsidRPr="00870B0F">
        <w:rPr>
          <w:rFonts w:ascii="Times New Roman" w:hAnsi="Times New Roman" w:cs="Times New Roman"/>
          <w:sz w:val="28"/>
          <w:szCs w:val="28"/>
        </w:rPr>
        <w:t>проведен анализ количества одаренных учащихся</w:t>
      </w:r>
      <w:r>
        <w:rPr>
          <w:rFonts w:ascii="Times New Roman" w:hAnsi="Times New Roman" w:cs="Times New Roman"/>
          <w:sz w:val="28"/>
          <w:szCs w:val="28"/>
        </w:rPr>
        <w:t xml:space="preserve"> класса, входящих в банк данных школы</w:t>
      </w:r>
      <w:r w:rsidRPr="00870B0F">
        <w:rPr>
          <w:rFonts w:ascii="Times New Roman" w:hAnsi="Times New Roman" w:cs="Times New Roman"/>
          <w:sz w:val="28"/>
          <w:szCs w:val="28"/>
        </w:rPr>
        <w:t xml:space="preserve"> и количества учащихся возможного в перспективе пополнить его. Результаты сравнительного анализа приведены в таблице</w:t>
      </w:r>
      <w:r w:rsidR="00BB404B">
        <w:rPr>
          <w:rFonts w:ascii="Times New Roman" w:hAnsi="Times New Roman" w:cs="Times New Roman"/>
          <w:sz w:val="28"/>
          <w:szCs w:val="28"/>
        </w:rPr>
        <w:t>: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864DF2" w:rsidTr="00864DF2">
        <w:tc>
          <w:tcPr>
            <w:tcW w:w="407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одаренных учеников класса </w:t>
            </w:r>
          </w:p>
          <w:p w:rsidR="00864DF2" w:rsidRPr="00870B0F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0F">
              <w:rPr>
                <w:rFonts w:ascii="Times New Roman" w:hAnsi="Times New Roman" w:cs="Times New Roman"/>
                <w:i/>
                <w:sz w:val="28"/>
                <w:szCs w:val="28"/>
              </w:rPr>
              <w:t>/по факту/</w:t>
            </w:r>
          </w:p>
        </w:tc>
        <w:tc>
          <w:tcPr>
            <w:tcW w:w="538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перспективных учеников класса </w:t>
            </w:r>
          </w:p>
          <w:p w:rsidR="00864DF2" w:rsidRPr="00870B0F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0F">
              <w:rPr>
                <w:rFonts w:ascii="Times New Roman" w:hAnsi="Times New Roman" w:cs="Times New Roman"/>
                <w:i/>
                <w:sz w:val="28"/>
                <w:szCs w:val="28"/>
              </w:rPr>
              <w:t>/по активному участию в конкурсах и результатам успеваемости/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F2" w:rsidTr="00864DF2">
        <w:tc>
          <w:tcPr>
            <w:tcW w:w="4077" w:type="dxa"/>
          </w:tcPr>
          <w:p w:rsidR="00864DF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Корчагина Леонтия</w:t>
            </w:r>
          </w:p>
        </w:tc>
        <w:tc>
          <w:tcPr>
            <w:tcW w:w="5387" w:type="dxa"/>
          </w:tcPr>
          <w:p w:rsidR="00864DF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Денис</w:t>
            </w:r>
          </w:p>
        </w:tc>
      </w:tr>
      <w:tr w:rsidR="00864DF2" w:rsidTr="00864DF2">
        <w:tc>
          <w:tcPr>
            <w:tcW w:w="4077" w:type="dxa"/>
          </w:tcPr>
          <w:p w:rsidR="00864DF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387" w:type="dxa"/>
          </w:tcPr>
          <w:p w:rsidR="00864DF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Тимофей</w:t>
            </w:r>
          </w:p>
        </w:tc>
      </w:tr>
      <w:tr w:rsidR="00864DF2" w:rsidTr="00864DF2">
        <w:tc>
          <w:tcPr>
            <w:tcW w:w="4077" w:type="dxa"/>
          </w:tcPr>
          <w:p w:rsidR="00864DF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Василиса</w:t>
            </w:r>
          </w:p>
        </w:tc>
        <w:tc>
          <w:tcPr>
            <w:tcW w:w="5387" w:type="dxa"/>
          </w:tcPr>
          <w:p w:rsidR="00864DF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Нефедов Валерий </w:t>
            </w:r>
          </w:p>
        </w:tc>
      </w:tr>
      <w:tr w:rsidR="00EC5C62" w:rsidTr="00864DF2">
        <w:tc>
          <w:tcPr>
            <w:tcW w:w="4077" w:type="dxa"/>
          </w:tcPr>
          <w:p w:rsidR="00EC5C62" w:rsidRDefault="00EC5C6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C5C62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Стряпан Михаил </w:t>
            </w:r>
          </w:p>
        </w:tc>
      </w:tr>
      <w:tr w:rsidR="002D5185" w:rsidTr="00864DF2">
        <w:tc>
          <w:tcPr>
            <w:tcW w:w="4077" w:type="dxa"/>
          </w:tcPr>
          <w:p w:rsidR="002D5185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D5185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</w:tr>
      <w:tr w:rsidR="002D5185" w:rsidTr="00864DF2">
        <w:tc>
          <w:tcPr>
            <w:tcW w:w="4077" w:type="dxa"/>
          </w:tcPr>
          <w:p w:rsidR="002D5185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D5185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Павел</w:t>
            </w:r>
          </w:p>
        </w:tc>
        <w:bookmarkStart w:id="0" w:name="_GoBack"/>
        <w:bookmarkEnd w:id="0"/>
      </w:tr>
      <w:tr w:rsidR="002D5185" w:rsidTr="00864DF2">
        <w:tc>
          <w:tcPr>
            <w:tcW w:w="4077" w:type="dxa"/>
          </w:tcPr>
          <w:p w:rsidR="002D5185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D5185" w:rsidRDefault="002D518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Клеопатра </w:t>
            </w:r>
          </w:p>
        </w:tc>
      </w:tr>
    </w:tbl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70B0F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870B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классе</w:t>
      </w:r>
      <w:r w:rsidRPr="00955882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 для развития способностей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882">
        <w:rPr>
          <w:rFonts w:ascii="Times New Roman" w:hAnsi="Times New Roman" w:cs="Times New Roman"/>
          <w:sz w:val="28"/>
          <w:szCs w:val="28"/>
        </w:rPr>
        <w:t xml:space="preserve"> учащихся, и их активизации.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2. Уделяется особое внимание достижениям учащихся не только на учебном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 xml:space="preserve">уровне, но и в рамках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882">
        <w:rPr>
          <w:rFonts w:ascii="Times New Roman" w:hAnsi="Times New Roman" w:cs="Times New Roman"/>
          <w:sz w:val="28"/>
          <w:szCs w:val="28"/>
        </w:rPr>
        <w:t xml:space="preserve">(спорт, музыка, изобразительная деятельность, информационные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технологии и т.д.)</w:t>
      </w:r>
      <w:r>
        <w:rPr>
          <w:rFonts w:ascii="Times New Roman" w:hAnsi="Times New Roman" w:cs="Times New Roman"/>
          <w:sz w:val="28"/>
          <w:szCs w:val="28"/>
        </w:rPr>
        <w:t xml:space="preserve"> и поселке (хоровое пение, хореография, спортивные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секции и спортклуб)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3. Ведется аналитическая работа с целью перспективного увеличения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ества одаренных учащихся в классе</w:t>
      </w:r>
      <w:r w:rsidRPr="00955882">
        <w:rPr>
          <w:rFonts w:ascii="Times New Roman" w:hAnsi="Times New Roman" w:cs="Times New Roman"/>
          <w:sz w:val="28"/>
          <w:szCs w:val="28"/>
        </w:rPr>
        <w:t xml:space="preserve">, за счет привлечения к участию в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олимпиадах и конкурсах.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общественность класса оказывает помощь в поощрении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одаренных учащихся класса.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78F" w:rsidRDefault="004E378F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8F" w:rsidRDefault="004E378F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F2" w:rsidRPr="00B16A34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34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По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аналитической работы 1 полугодия сформировать в классе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A34">
        <w:rPr>
          <w:rFonts w:ascii="Times New Roman" w:hAnsi="Times New Roman" w:cs="Times New Roman"/>
          <w:b/>
          <w:sz w:val="28"/>
          <w:szCs w:val="28"/>
          <w:u w:val="single"/>
        </w:rPr>
        <w:t>Классное  Ученическое Научное Общество</w:t>
      </w:r>
      <w:r w:rsidRPr="00955882">
        <w:rPr>
          <w:rFonts w:ascii="Times New Roman" w:hAnsi="Times New Roman" w:cs="Times New Roman"/>
          <w:sz w:val="28"/>
          <w:szCs w:val="28"/>
        </w:rPr>
        <w:t xml:space="preserve"> с постоянным контингентом,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 xml:space="preserve">определить количество учащихся занятых в подготовке проектов к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 xml:space="preserve">конференции по окончанию года, определить тематику работ, закрепить за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учащимися кураторов-преподавателей.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Пополнить банк достижений</w:t>
      </w:r>
      <w:r>
        <w:rPr>
          <w:rFonts w:ascii="Times New Roman" w:hAnsi="Times New Roman" w:cs="Times New Roman"/>
          <w:sz w:val="28"/>
          <w:szCs w:val="28"/>
        </w:rPr>
        <w:t xml:space="preserve"> /см. файл папки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руководителя/</w:t>
      </w:r>
      <w:r w:rsidRPr="00955882">
        <w:rPr>
          <w:rFonts w:ascii="Times New Roman" w:hAnsi="Times New Roman" w:cs="Times New Roman"/>
          <w:sz w:val="28"/>
          <w:szCs w:val="28"/>
        </w:rPr>
        <w:t xml:space="preserve"> за счет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результатов предметных олимпиад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82">
        <w:rPr>
          <w:rFonts w:ascii="Times New Roman" w:hAnsi="Times New Roman" w:cs="Times New Roman"/>
          <w:sz w:val="28"/>
          <w:szCs w:val="28"/>
        </w:rPr>
        <w:t xml:space="preserve">конкурсов различного уровня.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Отслеживать достижения перспективного контингента учащихся.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- В сотрудничестве с </w:t>
      </w:r>
      <w:r>
        <w:rPr>
          <w:rFonts w:ascii="Times New Roman" w:hAnsi="Times New Roman" w:cs="Times New Roman"/>
          <w:sz w:val="28"/>
          <w:szCs w:val="28"/>
        </w:rPr>
        <w:t>родительской общественностью класса, ответственным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размещение информации на сайте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создать 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страничку </w:t>
      </w:r>
      <w:r w:rsidRPr="00955882">
        <w:rPr>
          <w:rFonts w:ascii="Times New Roman" w:hAnsi="Times New Roman" w:cs="Times New Roman"/>
          <w:sz w:val="28"/>
          <w:szCs w:val="28"/>
        </w:rPr>
        <w:t>научно методиче</w:t>
      </w:r>
      <w:r>
        <w:rPr>
          <w:rFonts w:ascii="Times New Roman" w:hAnsi="Times New Roman" w:cs="Times New Roman"/>
          <w:sz w:val="28"/>
          <w:szCs w:val="28"/>
        </w:rPr>
        <w:t xml:space="preserve">ского общества класса; </w:t>
      </w:r>
      <w:r w:rsidRPr="00955882">
        <w:rPr>
          <w:rFonts w:ascii="Times New Roman" w:hAnsi="Times New Roman" w:cs="Times New Roman"/>
          <w:sz w:val="28"/>
          <w:szCs w:val="28"/>
        </w:rPr>
        <w:t>систематически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предоставлять информацию для размещения на сайте школы  </w:t>
      </w:r>
      <w:r w:rsidRPr="00955882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82">
        <w:rPr>
          <w:rFonts w:ascii="Times New Roman" w:hAnsi="Times New Roman" w:cs="Times New Roman"/>
          <w:sz w:val="28"/>
          <w:szCs w:val="28"/>
        </w:rPr>
        <w:t xml:space="preserve">"Работа с одаренными учащимися" в рамках распространения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</w:t>
      </w:r>
      <w:r w:rsidR="00060554">
        <w:rPr>
          <w:rFonts w:ascii="Times New Roman" w:hAnsi="Times New Roman" w:cs="Times New Roman"/>
          <w:sz w:val="28"/>
          <w:szCs w:val="28"/>
        </w:rPr>
        <w:t>30</w:t>
      </w:r>
      <w:r w:rsidR="00595A75">
        <w:rPr>
          <w:rFonts w:ascii="Times New Roman" w:hAnsi="Times New Roman" w:cs="Times New Roman"/>
          <w:sz w:val="28"/>
          <w:szCs w:val="28"/>
        </w:rPr>
        <w:t>.12.201</w:t>
      </w:r>
      <w:r w:rsidR="00060554">
        <w:rPr>
          <w:rFonts w:ascii="Times New Roman" w:hAnsi="Times New Roman" w:cs="Times New Roman"/>
          <w:sz w:val="28"/>
          <w:szCs w:val="28"/>
        </w:rPr>
        <w:t>6</w:t>
      </w:r>
      <w:r w:rsidR="00A525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 руководитель ____</w:t>
      </w:r>
      <w:r w:rsidR="00060554">
        <w:rPr>
          <w:rFonts w:ascii="Times New Roman" w:hAnsi="Times New Roman" w:cs="Times New Roman"/>
          <w:sz w:val="28"/>
          <w:szCs w:val="28"/>
        </w:rPr>
        <w:t>________/Лифатова Н.В.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CD" w:rsidRDefault="004A59CD" w:rsidP="00864DF2">
      <w:pPr>
        <w:jc w:val="both"/>
      </w:pPr>
    </w:p>
    <w:sectPr w:rsidR="004A59CD" w:rsidSect="005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A5D"/>
    <w:multiLevelType w:val="hybridMultilevel"/>
    <w:tmpl w:val="24AA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CD7"/>
    <w:multiLevelType w:val="hybridMultilevel"/>
    <w:tmpl w:val="67CA3EDA"/>
    <w:lvl w:ilvl="0" w:tplc="9CACF97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097"/>
    <w:multiLevelType w:val="hybridMultilevel"/>
    <w:tmpl w:val="A898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DF2"/>
    <w:rsid w:val="00060554"/>
    <w:rsid w:val="0007301C"/>
    <w:rsid w:val="00101520"/>
    <w:rsid w:val="001A41CF"/>
    <w:rsid w:val="001D5C4F"/>
    <w:rsid w:val="001F4972"/>
    <w:rsid w:val="002D5185"/>
    <w:rsid w:val="00484E63"/>
    <w:rsid w:val="004A59CD"/>
    <w:rsid w:val="004E378F"/>
    <w:rsid w:val="00595A75"/>
    <w:rsid w:val="005F4AE4"/>
    <w:rsid w:val="006117AD"/>
    <w:rsid w:val="00637779"/>
    <w:rsid w:val="006F780C"/>
    <w:rsid w:val="00827978"/>
    <w:rsid w:val="00843D55"/>
    <w:rsid w:val="00864DF2"/>
    <w:rsid w:val="009043D2"/>
    <w:rsid w:val="00A52519"/>
    <w:rsid w:val="00AA50F3"/>
    <w:rsid w:val="00BB404B"/>
    <w:rsid w:val="00D67747"/>
    <w:rsid w:val="00D73856"/>
    <w:rsid w:val="00D91F4A"/>
    <w:rsid w:val="00E86BCC"/>
    <w:rsid w:val="00EB1396"/>
    <w:rsid w:val="00E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154A"/>
  <w15:docId w15:val="{496DC0EC-999F-44BC-B98B-B46DF18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4D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 Лифатова</cp:lastModifiedBy>
  <cp:revision>17</cp:revision>
  <dcterms:created xsi:type="dcterms:W3CDTF">2014-12-03T21:09:00Z</dcterms:created>
  <dcterms:modified xsi:type="dcterms:W3CDTF">2017-01-30T17:22:00Z</dcterms:modified>
</cp:coreProperties>
</file>